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5" w:rsidRPr="00367495" w:rsidRDefault="00367495" w:rsidP="00367495">
      <w:pPr>
        <w:pStyle w:val="af4"/>
        <w:jc w:val="center"/>
        <w:rPr>
          <w:color w:val="FF0000"/>
          <w:sz w:val="36"/>
          <w:szCs w:val="36"/>
        </w:rPr>
      </w:pPr>
      <w:proofErr w:type="spellStart"/>
      <w:r w:rsidRPr="00367495">
        <w:rPr>
          <w:color w:val="FF0000"/>
          <w:sz w:val="36"/>
          <w:szCs w:val="36"/>
        </w:rPr>
        <w:t>Загальні</w:t>
      </w:r>
      <w:proofErr w:type="spellEnd"/>
      <w:r w:rsidRPr="00367495">
        <w:rPr>
          <w:color w:val="FF0000"/>
          <w:sz w:val="36"/>
          <w:szCs w:val="36"/>
        </w:rPr>
        <w:t xml:space="preserve"> </w:t>
      </w:r>
      <w:proofErr w:type="spellStart"/>
      <w:r w:rsidRPr="00367495">
        <w:rPr>
          <w:color w:val="FF0000"/>
          <w:sz w:val="36"/>
          <w:szCs w:val="36"/>
        </w:rPr>
        <w:t>рекомендації</w:t>
      </w:r>
      <w:proofErr w:type="spellEnd"/>
      <w:r w:rsidRPr="00367495">
        <w:rPr>
          <w:color w:val="FF0000"/>
          <w:sz w:val="36"/>
          <w:szCs w:val="36"/>
        </w:rPr>
        <w:t xml:space="preserve"> </w:t>
      </w:r>
      <w:proofErr w:type="spellStart"/>
      <w:r w:rsidRPr="00367495">
        <w:rPr>
          <w:color w:val="FF0000"/>
          <w:sz w:val="36"/>
          <w:szCs w:val="36"/>
        </w:rPr>
        <w:t>громадянам</w:t>
      </w:r>
      <w:proofErr w:type="spellEnd"/>
      <w:r w:rsidRPr="00367495">
        <w:rPr>
          <w:color w:val="FF0000"/>
          <w:sz w:val="36"/>
          <w:szCs w:val="36"/>
        </w:rPr>
        <w:t xml:space="preserve"> </w:t>
      </w:r>
      <w:proofErr w:type="spellStart"/>
      <w:r w:rsidRPr="00367495">
        <w:rPr>
          <w:color w:val="FF0000"/>
          <w:sz w:val="36"/>
          <w:szCs w:val="36"/>
        </w:rPr>
        <w:t>щодо</w:t>
      </w:r>
      <w:proofErr w:type="spellEnd"/>
      <w:r w:rsidRPr="00367495">
        <w:rPr>
          <w:color w:val="FF0000"/>
          <w:sz w:val="36"/>
          <w:szCs w:val="36"/>
        </w:rPr>
        <w:t xml:space="preserve"> </w:t>
      </w:r>
      <w:proofErr w:type="spellStart"/>
      <w:r w:rsidRPr="00367495">
        <w:rPr>
          <w:color w:val="FF0000"/>
          <w:sz w:val="36"/>
          <w:szCs w:val="36"/>
        </w:rPr>
        <w:t>дій</w:t>
      </w:r>
      <w:proofErr w:type="spellEnd"/>
      <w:r w:rsidRPr="00367495">
        <w:rPr>
          <w:color w:val="FF0000"/>
          <w:sz w:val="36"/>
          <w:szCs w:val="36"/>
        </w:rPr>
        <w:t xml:space="preserve"> в </w:t>
      </w:r>
      <w:proofErr w:type="spellStart"/>
      <w:r w:rsidRPr="00367495">
        <w:rPr>
          <w:color w:val="FF0000"/>
          <w:sz w:val="36"/>
          <w:szCs w:val="36"/>
        </w:rPr>
        <w:t>екстремальних</w:t>
      </w:r>
      <w:proofErr w:type="spellEnd"/>
      <w:r w:rsidRPr="00367495">
        <w:rPr>
          <w:color w:val="FF0000"/>
          <w:sz w:val="36"/>
          <w:szCs w:val="36"/>
        </w:rPr>
        <w:t xml:space="preserve"> </w:t>
      </w:r>
      <w:proofErr w:type="spellStart"/>
      <w:r w:rsidRPr="00367495">
        <w:rPr>
          <w:color w:val="FF0000"/>
          <w:sz w:val="36"/>
          <w:szCs w:val="36"/>
        </w:rPr>
        <w:t>ситуаціях</w:t>
      </w:r>
      <w:proofErr w:type="spellEnd"/>
    </w:p>
    <w:p w:rsidR="00367495" w:rsidRPr="00367495" w:rsidRDefault="00367495" w:rsidP="00367495">
      <w:pPr>
        <w:pStyle w:val="af4"/>
        <w:rPr>
          <w:color w:val="000000"/>
          <w:sz w:val="32"/>
          <w:szCs w:val="32"/>
        </w:rPr>
      </w:pPr>
      <w:proofErr w:type="spellStart"/>
      <w:r w:rsidRPr="00367495">
        <w:rPr>
          <w:color w:val="000000"/>
          <w:sz w:val="32"/>
          <w:szCs w:val="32"/>
        </w:rPr>
        <w:t>Кожна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людина</w:t>
      </w:r>
      <w:proofErr w:type="spellEnd"/>
      <w:r w:rsidRPr="00367495">
        <w:rPr>
          <w:color w:val="000000"/>
          <w:sz w:val="32"/>
          <w:szCs w:val="32"/>
        </w:rPr>
        <w:t xml:space="preserve"> повинна </w:t>
      </w:r>
      <w:proofErr w:type="spellStart"/>
      <w:r w:rsidRPr="00367495">
        <w:rPr>
          <w:color w:val="000000"/>
          <w:sz w:val="32"/>
          <w:szCs w:val="32"/>
        </w:rPr>
        <w:t>чітко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уявляти</w:t>
      </w:r>
      <w:proofErr w:type="spellEnd"/>
      <w:r w:rsidRPr="00367495">
        <w:rPr>
          <w:color w:val="000000"/>
          <w:sz w:val="32"/>
          <w:szCs w:val="32"/>
        </w:rPr>
        <w:t xml:space="preserve"> свою </w:t>
      </w:r>
      <w:proofErr w:type="spellStart"/>
      <w:r w:rsidRPr="00367495">
        <w:rPr>
          <w:color w:val="000000"/>
          <w:sz w:val="32"/>
          <w:szCs w:val="32"/>
        </w:rPr>
        <w:t>поведінку</w:t>
      </w:r>
      <w:proofErr w:type="spellEnd"/>
      <w:r w:rsidRPr="00367495">
        <w:rPr>
          <w:color w:val="000000"/>
          <w:sz w:val="32"/>
          <w:szCs w:val="32"/>
        </w:rPr>
        <w:t xml:space="preserve"> при </w:t>
      </w:r>
      <w:proofErr w:type="spellStart"/>
      <w:r w:rsidRPr="00367495">
        <w:rPr>
          <w:color w:val="000000"/>
          <w:sz w:val="32"/>
          <w:szCs w:val="32"/>
        </w:rPr>
        <w:t>виявленні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можливих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вибухових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пристроїв</w:t>
      </w:r>
      <w:proofErr w:type="spellEnd"/>
      <w:r w:rsidRPr="00367495">
        <w:rPr>
          <w:color w:val="000000"/>
          <w:sz w:val="32"/>
          <w:szCs w:val="32"/>
        </w:rPr>
        <w:t xml:space="preserve">, </w:t>
      </w:r>
      <w:proofErr w:type="spellStart"/>
      <w:r w:rsidRPr="00367495">
        <w:rPr>
          <w:color w:val="000000"/>
          <w:sz w:val="32"/>
          <w:szCs w:val="32"/>
        </w:rPr>
        <w:t>виникнення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артобстрілів</w:t>
      </w:r>
      <w:proofErr w:type="spellEnd"/>
      <w:r w:rsidRPr="00367495">
        <w:rPr>
          <w:color w:val="000000"/>
          <w:sz w:val="32"/>
          <w:szCs w:val="32"/>
        </w:rPr>
        <w:t xml:space="preserve">, </w:t>
      </w:r>
      <w:proofErr w:type="spellStart"/>
      <w:proofErr w:type="gramStart"/>
      <w:r w:rsidRPr="00367495">
        <w:rPr>
          <w:color w:val="000000"/>
          <w:sz w:val="32"/>
          <w:szCs w:val="32"/>
        </w:rPr>
        <w:t>п</w:t>
      </w:r>
      <w:proofErr w:type="gramEnd"/>
      <w:r w:rsidRPr="00367495">
        <w:rPr>
          <w:color w:val="000000"/>
          <w:sz w:val="32"/>
          <w:szCs w:val="32"/>
        </w:rPr>
        <w:t>ід</w:t>
      </w:r>
      <w:proofErr w:type="spellEnd"/>
      <w:r w:rsidRPr="00367495">
        <w:rPr>
          <w:color w:val="000000"/>
          <w:sz w:val="32"/>
          <w:szCs w:val="32"/>
        </w:rPr>
        <w:t xml:space="preserve"> час </w:t>
      </w:r>
      <w:proofErr w:type="spellStart"/>
      <w:r w:rsidRPr="00367495">
        <w:rPr>
          <w:color w:val="000000"/>
          <w:sz w:val="32"/>
          <w:szCs w:val="32"/>
        </w:rPr>
        <w:t>евакуації</w:t>
      </w:r>
      <w:proofErr w:type="spellEnd"/>
      <w:r w:rsidRPr="00367495">
        <w:rPr>
          <w:color w:val="000000"/>
          <w:sz w:val="32"/>
          <w:szCs w:val="32"/>
        </w:rPr>
        <w:t xml:space="preserve"> та бути </w:t>
      </w:r>
      <w:proofErr w:type="spellStart"/>
      <w:r w:rsidRPr="00367495">
        <w:rPr>
          <w:color w:val="000000"/>
          <w:sz w:val="32"/>
          <w:szCs w:val="32"/>
        </w:rPr>
        <w:t>психологічно</w:t>
      </w:r>
      <w:proofErr w:type="spellEnd"/>
      <w:r w:rsidRPr="00367495">
        <w:rPr>
          <w:color w:val="000000"/>
          <w:sz w:val="32"/>
          <w:szCs w:val="32"/>
        </w:rPr>
        <w:t xml:space="preserve"> готовою до </w:t>
      </w:r>
      <w:proofErr w:type="spellStart"/>
      <w:r w:rsidRPr="00367495">
        <w:rPr>
          <w:color w:val="000000"/>
          <w:sz w:val="32"/>
          <w:szCs w:val="32"/>
        </w:rPr>
        <w:t>самозахисту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і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адекватної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поведінки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під</w:t>
      </w:r>
      <w:proofErr w:type="spellEnd"/>
      <w:r w:rsidRPr="00367495">
        <w:rPr>
          <w:color w:val="000000"/>
          <w:sz w:val="32"/>
          <w:szCs w:val="32"/>
        </w:rPr>
        <w:t xml:space="preserve"> час </w:t>
      </w:r>
      <w:proofErr w:type="spellStart"/>
      <w:r w:rsidRPr="00367495">
        <w:rPr>
          <w:color w:val="000000"/>
          <w:sz w:val="32"/>
          <w:szCs w:val="32"/>
        </w:rPr>
        <w:t>масових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заворушень</w:t>
      </w:r>
      <w:proofErr w:type="spellEnd"/>
      <w:r w:rsidRPr="00367495">
        <w:rPr>
          <w:color w:val="000000"/>
          <w:sz w:val="32"/>
          <w:szCs w:val="32"/>
        </w:rPr>
        <w:t xml:space="preserve"> та </w:t>
      </w:r>
      <w:proofErr w:type="spellStart"/>
      <w:r w:rsidRPr="00367495">
        <w:rPr>
          <w:color w:val="000000"/>
          <w:sz w:val="32"/>
          <w:szCs w:val="32"/>
        </w:rPr>
        <w:t>дій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правоохоронних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органів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щодо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їх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припинення</w:t>
      </w:r>
      <w:proofErr w:type="spellEnd"/>
      <w:r w:rsidRPr="00367495">
        <w:rPr>
          <w:color w:val="000000"/>
          <w:sz w:val="32"/>
          <w:szCs w:val="32"/>
        </w:rPr>
        <w:t>.</w:t>
      </w:r>
    </w:p>
    <w:p w:rsidR="00367495" w:rsidRPr="00367495" w:rsidRDefault="00367495" w:rsidP="00367495">
      <w:pPr>
        <w:pStyle w:val="af4"/>
        <w:rPr>
          <w:color w:val="000000"/>
          <w:sz w:val="32"/>
          <w:szCs w:val="32"/>
        </w:rPr>
      </w:pPr>
      <w:proofErr w:type="spellStart"/>
      <w:r w:rsidRPr="00367495">
        <w:rPr>
          <w:color w:val="000000"/>
          <w:sz w:val="32"/>
          <w:szCs w:val="32"/>
        </w:rPr>
        <w:t>Якщо</w:t>
      </w:r>
      <w:proofErr w:type="spellEnd"/>
      <w:r w:rsidRPr="00367495">
        <w:rPr>
          <w:color w:val="000000"/>
          <w:sz w:val="32"/>
          <w:szCs w:val="32"/>
        </w:rPr>
        <w:t xml:space="preserve">, </w:t>
      </w:r>
      <w:proofErr w:type="spellStart"/>
      <w:r w:rsidRPr="00367495">
        <w:rPr>
          <w:color w:val="000000"/>
          <w:sz w:val="32"/>
          <w:szCs w:val="32"/>
        </w:rPr>
        <w:t>перебуваючи</w:t>
      </w:r>
      <w:proofErr w:type="spellEnd"/>
      <w:r w:rsidRPr="00367495">
        <w:rPr>
          <w:color w:val="000000"/>
          <w:sz w:val="32"/>
          <w:szCs w:val="32"/>
        </w:rPr>
        <w:t xml:space="preserve"> у </w:t>
      </w:r>
      <w:proofErr w:type="spellStart"/>
      <w:r w:rsidRPr="00367495">
        <w:rPr>
          <w:color w:val="000000"/>
          <w:sz w:val="32"/>
          <w:szCs w:val="32"/>
        </w:rPr>
        <w:t>громадському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транспорті</w:t>
      </w:r>
      <w:proofErr w:type="spellEnd"/>
      <w:r w:rsidRPr="00367495">
        <w:rPr>
          <w:color w:val="000000"/>
          <w:sz w:val="32"/>
          <w:szCs w:val="32"/>
        </w:rPr>
        <w:t xml:space="preserve">, </w:t>
      </w:r>
      <w:proofErr w:type="spellStart"/>
      <w:r w:rsidRPr="00367495">
        <w:rPr>
          <w:color w:val="000000"/>
          <w:sz w:val="32"/>
          <w:szCs w:val="32"/>
        </w:rPr>
        <w:t>адміністративній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буді</w:t>
      </w:r>
      <w:proofErr w:type="gramStart"/>
      <w:r w:rsidRPr="00367495">
        <w:rPr>
          <w:color w:val="000000"/>
          <w:sz w:val="32"/>
          <w:szCs w:val="32"/>
        </w:rPr>
        <w:t>вл</w:t>
      </w:r>
      <w:proofErr w:type="gramEnd"/>
      <w:r w:rsidRPr="00367495">
        <w:rPr>
          <w:color w:val="000000"/>
          <w:sz w:val="32"/>
          <w:szCs w:val="32"/>
        </w:rPr>
        <w:t>і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чи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місцях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масового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перебування</w:t>
      </w:r>
      <w:proofErr w:type="spellEnd"/>
      <w:r w:rsidRPr="00367495">
        <w:rPr>
          <w:color w:val="000000"/>
          <w:sz w:val="32"/>
          <w:szCs w:val="32"/>
        </w:rPr>
        <w:t xml:space="preserve"> людей </w:t>
      </w:r>
      <w:proofErr w:type="spellStart"/>
      <w:r w:rsidRPr="00367495">
        <w:rPr>
          <w:color w:val="000000"/>
          <w:sz w:val="32"/>
          <w:szCs w:val="32"/>
        </w:rPr>
        <w:t>Ви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помітили</w:t>
      </w:r>
      <w:proofErr w:type="spellEnd"/>
      <w:r w:rsidRPr="00367495">
        <w:rPr>
          <w:color w:val="000000"/>
          <w:sz w:val="32"/>
          <w:szCs w:val="32"/>
        </w:rPr>
        <w:t xml:space="preserve"> предмет, </w:t>
      </w:r>
      <w:proofErr w:type="spellStart"/>
      <w:r w:rsidRPr="00367495">
        <w:rPr>
          <w:color w:val="000000"/>
          <w:sz w:val="32"/>
          <w:szCs w:val="32"/>
        </w:rPr>
        <w:t>що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викликає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підозру</w:t>
      </w:r>
      <w:proofErr w:type="spellEnd"/>
      <w:r w:rsidRPr="00367495">
        <w:rPr>
          <w:color w:val="000000"/>
          <w:sz w:val="32"/>
          <w:szCs w:val="32"/>
        </w:rPr>
        <w:t xml:space="preserve">, </w:t>
      </w:r>
      <w:proofErr w:type="spellStart"/>
      <w:r w:rsidRPr="00367495">
        <w:rPr>
          <w:color w:val="000000"/>
          <w:sz w:val="32"/>
          <w:szCs w:val="32"/>
        </w:rPr>
        <w:t>негайно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телефонуйте</w:t>
      </w:r>
      <w:proofErr w:type="spellEnd"/>
      <w:r w:rsidRPr="00367495">
        <w:rPr>
          <w:color w:val="000000"/>
          <w:sz w:val="32"/>
          <w:szCs w:val="32"/>
        </w:rPr>
        <w:t xml:space="preserve"> за номером 101 </w:t>
      </w:r>
      <w:proofErr w:type="spellStart"/>
      <w:r w:rsidRPr="00367495">
        <w:rPr>
          <w:color w:val="000000"/>
          <w:sz w:val="32"/>
          <w:szCs w:val="32"/>
        </w:rPr>
        <w:t>або</w:t>
      </w:r>
      <w:proofErr w:type="spellEnd"/>
      <w:r w:rsidRPr="00367495">
        <w:rPr>
          <w:color w:val="000000"/>
          <w:sz w:val="32"/>
          <w:szCs w:val="32"/>
        </w:rPr>
        <w:t xml:space="preserve"> 102.</w:t>
      </w:r>
    </w:p>
    <w:p w:rsidR="00367495" w:rsidRPr="00367495" w:rsidRDefault="00367495" w:rsidP="00367495">
      <w:pPr>
        <w:pStyle w:val="af4"/>
        <w:rPr>
          <w:color w:val="000000"/>
          <w:sz w:val="32"/>
          <w:szCs w:val="32"/>
        </w:rPr>
      </w:pPr>
      <w:r w:rsidRPr="00367495">
        <w:rPr>
          <w:color w:val="000000"/>
          <w:sz w:val="32"/>
          <w:szCs w:val="32"/>
        </w:rPr>
        <w:t xml:space="preserve">До </w:t>
      </w:r>
      <w:proofErr w:type="spellStart"/>
      <w:r w:rsidRPr="00367495">
        <w:rPr>
          <w:color w:val="000000"/>
          <w:sz w:val="32"/>
          <w:szCs w:val="32"/>
        </w:rPr>
        <w:t>прибуття</w:t>
      </w:r>
      <w:proofErr w:type="spellEnd"/>
      <w:r w:rsidRPr="00367495">
        <w:rPr>
          <w:color w:val="000000"/>
          <w:sz w:val="32"/>
          <w:szCs w:val="32"/>
        </w:rPr>
        <w:t xml:space="preserve"> спецслужб не </w:t>
      </w:r>
      <w:proofErr w:type="spellStart"/>
      <w:r w:rsidRPr="00367495">
        <w:rPr>
          <w:color w:val="000000"/>
          <w:sz w:val="32"/>
          <w:szCs w:val="32"/>
        </w:rPr>
        <w:t>чіпайте</w:t>
      </w:r>
      <w:proofErr w:type="spellEnd"/>
      <w:r w:rsidRPr="00367495">
        <w:rPr>
          <w:color w:val="000000"/>
          <w:sz w:val="32"/>
          <w:szCs w:val="32"/>
        </w:rPr>
        <w:t xml:space="preserve">, не </w:t>
      </w:r>
      <w:proofErr w:type="spellStart"/>
      <w:r w:rsidRPr="00367495">
        <w:rPr>
          <w:color w:val="000000"/>
          <w:sz w:val="32"/>
          <w:szCs w:val="32"/>
        </w:rPr>
        <w:t>пересувайте</w:t>
      </w:r>
      <w:proofErr w:type="spellEnd"/>
      <w:r w:rsidRPr="00367495">
        <w:rPr>
          <w:color w:val="000000"/>
          <w:sz w:val="32"/>
          <w:szCs w:val="32"/>
        </w:rPr>
        <w:t xml:space="preserve">, не </w:t>
      </w:r>
      <w:proofErr w:type="spellStart"/>
      <w:r w:rsidRPr="00367495">
        <w:rPr>
          <w:color w:val="000000"/>
          <w:sz w:val="32"/>
          <w:szCs w:val="32"/>
        </w:rPr>
        <w:t>розкривайте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виявлений</w:t>
      </w:r>
      <w:proofErr w:type="spellEnd"/>
      <w:r w:rsidRPr="00367495">
        <w:rPr>
          <w:color w:val="000000"/>
          <w:sz w:val="32"/>
          <w:szCs w:val="32"/>
        </w:rPr>
        <w:t xml:space="preserve"> предмет; </w:t>
      </w:r>
      <w:proofErr w:type="spellStart"/>
      <w:r w:rsidRPr="00367495">
        <w:rPr>
          <w:color w:val="000000"/>
          <w:sz w:val="32"/>
          <w:szCs w:val="32"/>
        </w:rPr>
        <w:t>зафіксуйте</w:t>
      </w:r>
      <w:proofErr w:type="spellEnd"/>
      <w:r w:rsidRPr="00367495">
        <w:rPr>
          <w:color w:val="000000"/>
          <w:sz w:val="32"/>
          <w:szCs w:val="32"/>
        </w:rPr>
        <w:t xml:space="preserve"> час </w:t>
      </w:r>
      <w:proofErr w:type="spellStart"/>
      <w:r w:rsidRPr="00367495">
        <w:rPr>
          <w:color w:val="000000"/>
          <w:sz w:val="32"/>
          <w:szCs w:val="32"/>
        </w:rPr>
        <w:t>виявлення</w:t>
      </w:r>
      <w:proofErr w:type="spellEnd"/>
      <w:r w:rsidRPr="00367495">
        <w:rPr>
          <w:color w:val="000000"/>
          <w:sz w:val="32"/>
          <w:szCs w:val="32"/>
        </w:rPr>
        <w:t xml:space="preserve"> предмету; </w:t>
      </w:r>
      <w:proofErr w:type="spellStart"/>
      <w:r w:rsidRPr="00367495">
        <w:rPr>
          <w:color w:val="000000"/>
          <w:sz w:val="32"/>
          <w:szCs w:val="32"/>
        </w:rPr>
        <w:t>намагайтесь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зробити</w:t>
      </w:r>
      <w:proofErr w:type="spellEnd"/>
      <w:r w:rsidRPr="00367495">
        <w:rPr>
          <w:color w:val="000000"/>
          <w:sz w:val="32"/>
          <w:szCs w:val="32"/>
        </w:rPr>
        <w:t xml:space="preserve"> все </w:t>
      </w:r>
      <w:proofErr w:type="spellStart"/>
      <w:r w:rsidRPr="00367495">
        <w:rPr>
          <w:color w:val="000000"/>
          <w:sz w:val="32"/>
          <w:szCs w:val="32"/>
        </w:rPr>
        <w:t>можливе</w:t>
      </w:r>
      <w:proofErr w:type="spellEnd"/>
      <w:r w:rsidRPr="00367495">
        <w:rPr>
          <w:color w:val="000000"/>
          <w:sz w:val="32"/>
          <w:szCs w:val="32"/>
        </w:rPr>
        <w:t xml:space="preserve">, </w:t>
      </w:r>
      <w:proofErr w:type="spellStart"/>
      <w:r w:rsidRPr="00367495">
        <w:rPr>
          <w:color w:val="000000"/>
          <w:sz w:val="32"/>
          <w:szCs w:val="32"/>
        </w:rPr>
        <w:t>щоб</w:t>
      </w:r>
      <w:proofErr w:type="spellEnd"/>
      <w:r w:rsidRPr="00367495">
        <w:rPr>
          <w:color w:val="000000"/>
          <w:sz w:val="32"/>
          <w:szCs w:val="32"/>
        </w:rPr>
        <w:t xml:space="preserve"> люди </w:t>
      </w:r>
      <w:proofErr w:type="spellStart"/>
      <w:r w:rsidRPr="00367495">
        <w:rPr>
          <w:color w:val="000000"/>
          <w:sz w:val="32"/>
          <w:szCs w:val="32"/>
        </w:rPr>
        <w:t>відійшли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якнайдалі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від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знахідки</w:t>
      </w:r>
      <w:proofErr w:type="spellEnd"/>
      <w:r w:rsidRPr="00367495">
        <w:rPr>
          <w:color w:val="000000"/>
          <w:sz w:val="32"/>
          <w:szCs w:val="32"/>
        </w:rPr>
        <w:t xml:space="preserve">; </w:t>
      </w:r>
      <w:proofErr w:type="spellStart"/>
      <w:r w:rsidRPr="00367495">
        <w:rPr>
          <w:color w:val="000000"/>
          <w:sz w:val="32"/>
          <w:szCs w:val="32"/>
        </w:rPr>
        <w:t>обов'язково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дочекайтеся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прибуття</w:t>
      </w:r>
      <w:proofErr w:type="spellEnd"/>
      <w:r w:rsidRPr="00367495">
        <w:rPr>
          <w:color w:val="000000"/>
          <w:sz w:val="32"/>
          <w:szCs w:val="32"/>
        </w:rPr>
        <w:t xml:space="preserve"> </w:t>
      </w:r>
      <w:proofErr w:type="spellStart"/>
      <w:r w:rsidRPr="00367495">
        <w:rPr>
          <w:color w:val="000000"/>
          <w:sz w:val="32"/>
          <w:szCs w:val="32"/>
        </w:rPr>
        <w:t>фахівці</w:t>
      </w:r>
      <w:proofErr w:type="gramStart"/>
      <w:r w:rsidRPr="00367495">
        <w:rPr>
          <w:color w:val="000000"/>
          <w:sz w:val="32"/>
          <w:szCs w:val="32"/>
        </w:rPr>
        <w:t>в</w:t>
      </w:r>
      <w:proofErr w:type="spellEnd"/>
      <w:proofErr w:type="gramEnd"/>
      <w:r w:rsidRPr="00367495">
        <w:rPr>
          <w:color w:val="000000"/>
          <w:sz w:val="32"/>
          <w:szCs w:val="32"/>
        </w:rPr>
        <w:t>!</w:t>
      </w:r>
    </w:p>
    <w:p w:rsidR="00367495" w:rsidRPr="00367495" w:rsidRDefault="00367495" w:rsidP="00367495">
      <w:pPr>
        <w:pStyle w:val="af4"/>
        <w:jc w:val="right"/>
        <w:rPr>
          <w:b/>
          <w:color w:val="000000"/>
          <w:sz w:val="32"/>
          <w:szCs w:val="32"/>
        </w:rPr>
      </w:pPr>
      <w:proofErr w:type="spellStart"/>
      <w:r w:rsidRPr="00367495">
        <w:rPr>
          <w:b/>
          <w:color w:val="000000"/>
          <w:sz w:val="32"/>
          <w:szCs w:val="32"/>
        </w:rPr>
        <w:t>Дніпропетровське</w:t>
      </w:r>
      <w:proofErr w:type="spellEnd"/>
      <w:r w:rsidRPr="00367495">
        <w:rPr>
          <w:b/>
          <w:color w:val="000000"/>
          <w:sz w:val="32"/>
          <w:szCs w:val="32"/>
        </w:rPr>
        <w:t xml:space="preserve"> </w:t>
      </w:r>
      <w:proofErr w:type="spellStart"/>
      <w:r w:rsidRPr="00367495">
        <w:rPr>
          <w:b/>
          <w:color w:val="000000"/>
          <w:sz w:val="32"/>
          <w:szCs w:val="32"/>
        </w:rPr>
        <w:t>міське</w:t>
      </w:r>
      <w:proofErr w:type="spellEnd"/>
      <w:r w:rsidRPr="00367495">
        <w:rPr>
          <w:b/>
          <w:color w:val="000000"/>
          <w:sz w:val="32"/>
          <w:szCs w:val="32"/>
        </w:rPr>
        <w:t xml:space="preserve"> </w:t>
      </w:r>
      <w:proofErr w:type="spellStart"/>
      <w:r w:rsidRPr="00367495">
        <w:rPr>
          <w:b/>
          <w:color w:val="000000"/>
          <w:sz w:val="32"/>
          <w:szCs w:val="32"/>
        </w:rPr>
        <w:t>управління</w:t>
      </w:r>
      <w:proofErr w:type="spellEnd"/>
      <w:r w:rsidRPr="00367495">
        <w:rPr>
          <w:b/>
          <w:color w:val="000000"/>
          <w:sz w:val="32"/>
          <w:szCs w:val="32"/>
        </w:rPr>
        <w:t xml:space="preserve"> Головного </w:t>
      </w:r>
      <w:proofErr w:type="spellStart"/>
      <w:r w:rsidRPr="00367495">
        <w:rPr>
          <w:b/>
          <w:color w:val="000000"/>
          <w:sz w:val="32"/>
          <w:szCs w:val="32"/>
        </w:rPr>
        <w:t>управління</w:t>
      </w:r>
      <w:proofErr w:type="spellEnd"/>
      <w:r w:rsidRPr="00367495">
        <w:rPr>
          <w:b/>
          <w:color w:val="000000"/>
          <w:sz w:val="32"/>
          <w:szCs w:val="32"/>
        </w:rPr>
        <w:t xml:space="preserve"> ДСНС </w:t>
      </w:r>
      <w:proofErr w:type="spellStart"/>
      <w:r w:rsidRPr="00367495">
        <w:rPr>
          <w:b/>
          <w:color w:val="000000"/>
          <w:sz w:val="32"/>
          <w:szCs w:val="32"/>
        </w:rPr>
        <w:t>України</w:t>
      </w:r>
      <w:proofErr w:type="spellEnd"/>
      <w:r w:rsidRPr="00367495">
        <w:rPr>
          <w:b/>
          <w:color w:val="000000"/>
          <w:sz w:val="32"/>
          <w:szCs w:val="32"/>
        </w:rPr>
        <w:t xml:space="preserve"> у </w:t>
      </w:r>
      <w:proofErr w:type="spellStart"/>
      <w:r w:rsidRPr="00367495">
        <w:rPr>
          <w:b/>
          <w:color w:val="000000"/>
          <w:sz w:val="32"/>
          <w:szCs w:val="32"/>
        </w:rPr>
        <w:t>Дніпропетровській</w:t>
      </w:r>
      <w:proofErr w:type="spellEnd"/>
      <w:r w:rsidRPr="00367495">
        <w:rPr>
          <w:b/>
          <w:color w:val="000000"/>
          <w:sz w:val="32"/>
          <w:szCs w:val="32"/>
        </w:rPr>
        <w:t xml:space="preserve"> </w:t>
      </w:r>
      <w:proofErr w:type="spellStart"/>
      <w:r w:rsidRPr="00367495">
        <w:rPr>
          <w:b/>
          <w:color w:val="000000"/>
          <w:sz w:val="32"/>
          <w:szCs w:val="32"/>
        </w:rPr>
        <w:t>області</w:t>
      </w:r>
      <w:proofErr w:type="spellEnd"/>
    </w:p>
    <w:p w:rsidR="008535F4" w:rsidRPr="00367495" w:rsidRDefault="00367495" w:rsidP="0036749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sectPr w:rsidR="008535F4" w:rsidRPr="00367495" w:rsidSect="0005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495"/>
    <w:rsid w:val="00050DAB"/>
    <w:rsid w:val="000C08AF"/>
    <w:rsid w:val="00116EC2"/>
    <w:rsid w:val="001736FF"/>
    <w:rsid w:val="00367495"/>
    <w:rsid w:val="00382871"/>
    <w:rsid w:val="00527EC8"/>
    <w:rsid w:val="0057747A"/>
    <w:rsid w:val="00597DEF"/>
    <w:rsid w:val="00680B31"/>
    <w:rsid w:val="008C3AC1"/>
    <w:rsid w:val="00931CAE"/>
    <w:rsid w:val="00A43DC2"/>
    <w:rsid w:val="00C87DFC"/>
    <w:rsid w:val="00F1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4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4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4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4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4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4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4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49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4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54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4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4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491"/>
    <w:rPr>
      <w:b/>
      <w:bCs/>
      <w:spacing w:val="0"/>
    </w:rPr>
  </w:style>
  <w:style w:type="character" w:styleId="a9">
    <w:name w:val="Emphasis"/>
    <w:uiPriority w:val="20"/>
    <w:qFormat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491"/>
    <w:pPr>
      <w:spacing w:line="240" w:lineRule="auto"/>
    </w:pPr>
  </w:style>
  <w:style w:type="paragraph" w:styleId="ab">
    <w:name w:val="List Paragraph"/>
    <w:basedOn w:val="a"/>
    <w:uiPriority w:val="34"/>
    <w:qFormat/>
    <w:rsid w:val="00F154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49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49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4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4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49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49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4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49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674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Рябошапка О И</cp:lastModifiedBy>
  <cp:revision>1</cp:revision>
  <dcterms:created xsi:type="dcterms:W3CDTF">2015-12-16T11:09:00Z</dcterms:created>
  <dcterms:modified xsi:type="dcterms:W3CDTF">2015-12-16T11:11:00Z</dcterms:modified>
</cp:coreProperties>
</file>